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BF01E3" w:rsidRDefault="000D7118" w:rsidP="00BF01E3">
      <w:pPr>
        <w:spacing w:after="120"/>
        <w:jc w:val="center"/>
        <w:rPr>
          <w:b/>
          <w:bCs/>
        </w:rPr>
      </w:pPr>
      <w:r>
        <w:rPr>
          <w:b/>
          <w:bCs/>
        </w:rPr>
        <w:t>на право заключения договора</w:t>
      </w:r>
      <w:r w:rsidR="000A74A4">
        <w:rPr>
          <w:b/>
          <w:bCs/>
        </w:rPr>
        <w:t xml:space="preserve"> поставки </w:t>
      </w:r>
      <w:r w:rsidR="00BF01E3">
        <w:rPr>
          <w:b/>
          <w:bCs/>
        </w:rPr>
        <w:t>ламп, светильников,</w:t>
      </w:r>
    </w:p>
    <w:p w:rsidR="00BF01E3" w:rsidRPr="00BF01E3" w:rsidRDefault="00BF01E3" w:rsidP="00BF01E3">
      <w:pPr>
        <w:spacing w:after="120"/>
        <w:jc w:val="center"/>
        <w:rPr>
          <w:b/>
          <w:bCs/>
        </w:rPr>
      </w:pPr>
      <w:r w:rsidRPr="00BF01E3">
        <w:rPr>
          <w:b/>
          <w:bCs/>
        </w:rPr>
        <w:t>для нужд АО «Россети Сибирь Тываэнерго»</w:t>
      </w:r>
    </w:p>
    <w:p w:rsidR="00871D3B" w:rsidRDefault="00BF01E3" w:rsidP="00BF01E3">
      <w:pPr>
        <w:spacing w:after="120"/>
        <w:jc w:val="center"/>
        <w:rPr>
          <w:b/>
          <w:bCs/>
        </w:rPr>
      </w:pPr>
      <w:r w:rsidRPr="00BF01E3">
        <w:rPr>
          <w:b/>
          <w:bCs/>
        </w:rPr>
        <w:t>№ 25.1-11/3.2-0015</w:t>
      </w:r>
    </w:p>
    <w:p w:rsidR="00F37C03" w:rsidRDefault="00F37C03" w:rsidP="00F37C03">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2035B6"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2035B6">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2035B6">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2035B6">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2035B6">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2035B6">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2035B6">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2035B6">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2035B6">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2035B6">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2035B6">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2035B6">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2035B6">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2035B6">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2035B6">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2035B6">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2035B6">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2035B6">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2035B6">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2035B6">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2035B6">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2035B6">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2035B6">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2035B6">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2035B6">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2035B6">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2035B6">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2035B6">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2035B6">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2035B6">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2035B6">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2035B6">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2035B6">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2035B6">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2035B6">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2035B6">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2035B6">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2035B6">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2035B6">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2035B6">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2035B6">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2035B6">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2035B6">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2035B6">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2035B6">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2035B6">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2035B6">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2035B6">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2035B6">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2035B6">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2035B6">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6643E1">
            <w:pPr>
              <w:spacing w:after="0"/>
            </w:pPr>
            <w:r w:rsidRPr="008A3399">
              <w:t xml:space="preserve">Право на заключение договора поставки </w:t>
            </w:r>
            <w:r w:rsidR="002035B6" w:rsidRPr="002035B6">
              <w:t>ламп, светильников</w:t>
            </w:r>
            <w:r w:rsidR="002035B6">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035B6" w:rsidRDefault="002035B6" w:rsidP="002035B6">
            <w:pPr>
              <w:tabs>
                <w:tab w:val="left" w:pos="708"/>
              </w:tabs>
              <w:spacing w:before="60"/>
            </w:pPr>
            <w:r>
              <w:t>Начальная (максимальная) цена договора без учета НДС составляет 396 015 (триста девяносто шесть тысяч пятнадцать рублей) 71 копейка, кроме того НДС в размере 20 %.</w:t>
            </w:r>
          </w:p>
          <w:p w:rsidR="006643E1" w:rsidRDefault="002035B6" w:rsidP="002035B6">
            <w:r>
              <w:t>Начальная (максимальная) цена договора с учетом НДС составляет 475 218 (четыреста семьдесят пять тысяч двести восемнадцать) рублей 85 копеек.</w:t>
            </w:r>
          </w:p>
          <w:p w:rsidR="002035B6" w:rsidRDefault="002035B6" w:rsidP="002035B6">
            <w:pPr>
              <w:rPr>
                <w:rFonts w:eastAsia="Calibri"/>
              </w:rPr>
            </w:pPr>
            <w:bookmarkStart w:id="111" w:name="_GoBack"/>
            <w:bookmarkEnd w:id="111"/>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6643E1" w:rsidTr="00E73E52">
        <w:trPr>
          <w:jc w:val="center"/>
        </w:trPr>
        <w:tc>
          <w:tcPr>
            <w:tcW w:w="704" w:type="dxa"/>
            <w:tcBorders>
              <w:top w:val="single" w:sz="4" w:space="0" w:color="auto"/>
              <w:left w:val="single" w:sz="4" w:space="0" w:color="auto"/>
              <w:bottom w:val="single" w:sz="4" w:space="0" w:color="auto"/>
              <w:right w:val="single" w:sz="4" w:space="0" w:color="auto"/>
            </w:tcBorders>
          </w:tcPr>
          <w:p w:rsidR="006643E1" w:rsidRDefault="006643E1" w:rsidP="006643E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643E1" w:rsidRDefault="006643E1" w:rsidP="006643E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643E1" w:rsidRDefault="006643E1" w:rsidP="006643E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643E1" w:rsidRDefault="006643E1" w:rsidP="006643E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643E1" w:rsidRDefault="006643E1" w:rsidP="006643E1">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Дата начала срока подачи заявок: «07» ноября 2025 года;</w:t>
            </w:r>
          </w:p>
          <w:p w:rsidR="006643E1" w:rsidRDefault="006643E1" w:rsidP="006643E1">
            <w:pPr>
              <w:pStyle w:val="Default"/>
              <w:jc w:val="both"/>
              <w:rPr>
                <w:lang w:eastAsia="zh-CN"/>
              </w:rPr>
            </w:pPr>
            <w:r>
              <w:rPr>
                <w:lang w:eastAsia="zh-CN"/>
              </w:rPr>
              <w:t>Дата и время окончания срока, последний день срока подачи Заявок:</w:t>
            </w:r>
          </w:p>
          <w:p w:rsidR="006643E1" w:rsidRDefault="006643E1" w:rsidP="006643E1">
            <w:pPr>
              <w:pStyle w:val="Default"/>
              <w:jc w:val="both"/>
              <w:rPr>
                <w:lang w:eastAsia="zh-CN"/>
              </w:rPr>
            </w:pPr>
            <w:r>
              <w:rPr>
                <w:lang w:eastAsia="zh-CN"/>
              </w:rPr>
              <w:t>«14» ноября 2025 года 13:00 (время московское)</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 xml:space="preserve">Рассмотрение первых частей заявок: </w:t>
            </w:r>
          </w:p>
          <w:p w:rsidR="006643E1" w:rsidRDefault="006643E1" w:rsidP="006643E1">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6643E1" w:rsidRDefault="006643E1" w:rsidP="006643E1">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Рассмотрение и оценка вторых частей заявок:</w:t>
            </w:r>
          </w:p>
          <w:p w:rsidR="006643E1" w:rsidRDefault="006643E1" w:rsidP="006643E1">
            <w:pPr>
              <w:pStyle w:val="Default"/>
              <w:jc w:val="both"/>
              <w:rPr>
                <w:lang w:eastAsia="zh-CN"/>
              </w:rPr>
            </w:pPr>
            <w:r>
              <w:rPr>
                <w:lang w:eastAsia="zh-CN"/>
              </w:rPr>
              <w:t xml:space="preserve">Дата окончания проведения этапа: «08» декабря 2025 года. </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Подача дополнительных ценовых предложений участников закупки:</w:t>
            </w:r>
          </w:p>
          <w:p w:rsidR="006643E1" w:rsidRDefault="006643E1" w:rsidP="006643E1">
            <w:pPr>
              <w:pStyle w:val="Default"/>
              <w:jc w:val="both"/>
              <w:rPr>
                <w:lang w:eastAsia="zh-CN"/>
              </w:rPr>
            </w:pPr>
            <w:r>
              <w:rPr>
                <w:lang w:eastAsia="zh-CN"/>
              </w:rPr>
              <w:t>Дата начала проведения этапа: «09» декабря 2025 года.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643E1" w:rsidRDefault="006643E1" w:rsidP="006643E1">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Подведение итогов</w:t>
            </w:r>
          </w:p>
          <w:p w:rsidR="006643E1" w:rsidRDefault="006643E1" w:rsidP="006643E1">
            <w:pPr>
              <w:pStyle w:val="Default"/>
              <w:jc w:val="both"/>
              <w:rPr>
                <w:lang w:eastAsia="zh-CN"/>
              </w:rPr>
            </w:pPr>
            <w:r>
              <w:rPr>
                <w:lang w:eastAsia="zh-CN"/>
              </w:rPr>
              <w:t>Дата проведения этапа: «10» декабря 2025 года.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643E1" w:rsidRDefault="006643E1" w:rsidP="006643E1">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2035B6">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506416" r:id="rId21"/>
        </w:object>
      </w:r>
      <w:r>
        <w:rPr>
          <w:sz w:val="20"/>
          <w:szCs w:val="20"/>
        </w:rPr>
        <w:t xml:space="preserve">: </w:t>
      </w:r>
      <w:r w:rsidR="002035B6">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506417"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2035B6">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506418"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035B6">
      <w:rPr>
        <w:rStyle w:val="aff3"/>
        <w:noProof/>
      </w:rPr>
      <w:t>22</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2035B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2035B6"/>
    <w:rsid w:val="006643E1"/>
    <w:rsid w:val="006F1934"/>
    <w:rsid w:val="00871D3B"/>
    <w:rsid w:val="008A3399"/>
    <w:rsid w:val="008A73E9"/>
    <w:rsid w:val="009A2277"/>
    <w:rsid w:val="00A45FFD"/>
    <w:rsid w:val="00AD39BB"/>
    <w:rsid w:val="00BE378E"/>
    <w:rsid w:val="00BF01E3"/>
    <w:rsid w:val="00DF5287"/>
    <w:rsid w:val="00F37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3104E6D"/>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55020-ECA8-46BD-80A6-0EBE772D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55</Pages>
  <Words>22308</Words>
  <Characters>127160</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2025-11-01T05:47:00Z</dcterms:modified>
</cp:coreProperties>
</file>